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14:paraId="170FC315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10E226" w14:textId="6D2CDA28"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BC1465">
              <w:rPr>
                <w:b/>
                <w:sz w:val="40"/>
                <w:szCs w:val="40"/>
              </w:rPr>
              <w:t>ZEMĚPIS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6C0A1E6" w14:textId="73E4B61E"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1448FD">
              <w:rPr>
                <w:b/>
                <w:sz w:val="32"/>
                <w:szCs w:val="32"/>
              </w:rPr>
              <w:t>7.</w:t>
            </w:r>
          </w:p>
        </w:tc>
      </w:tr>
      <w:tr w:rsidR="004C523E" w:rsidRPr="00A474A7" w14:paraId="0BE4BDA4" w14:textId="77777777" w:rsidTr="000622B5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2BBBDE4" w14:textId="77777777" w:rsidR="004C523E" w:rsidRPr="00522524" w:rsidRDefault="004C523E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770B5B0" w14:textId="77777777" w:rsidR="004C523E" w:rsidRPr="00522524" w:rsidRDefault="004C523E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E87696F" w14:textId="67B9D1E0" w:rsidR="004C523E" w:rsidRPr="00A474A7" w:rsidRDefault="004C523E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4C523E" w:rsidRPr="00522524" w14:paraId="1CA8E595" w14:textId="77777777" w:rsidTr="00312EE5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7C82940" w14:textId="60CA37B5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REGIONY SVĚTA                                  (Svět, Amerika, Afrika, Asie, Austrálie, polární oblasti)</w:t>
            </w:r>
          </w:p>
          <w:p w14:paraId="42ADC25D" w14:textId="7667AC09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023FD194" w14:textId="6557DB6D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7689DB6F" w14:textId="21B42551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  <w:p w14:paraId="17084ECC" w14:textId="34C3AEB1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52119A2F" w14:textId="0854EDC5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3D32593C" w14:textId="4F963541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5085CC03" w14:textId="37F08148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209C7A1B" w14:textId="2E051435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13E50A27" w14:textId="54C325ED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5D92D1EF" w14:textId="648C99AF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00F0C2F1" w14:textId="2F734E66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75937765" w14:textId="355848F4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16F3800D" w14:textId="16842A2C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67529D58" w14:textId="676B1E1F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136F6D59" w14:textId="34C299E4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2896A043" w14:textId="358EFB6A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494FD983" w14:textId="175865C9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354598C7" w14:textId="4A02CC14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685C0789" w14:textId="2D99FEAB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07CBAF2E" w14:textId="2C0C2F02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6A743B83" w14:textId="081BFDFD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34EB8DE1" w14:textId="4BAEC8B4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0B5684AD" w14:textId="112C87D0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7462FB6B" w14:textId="1454354E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3E600C94" w14:textId="77777777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REGIONY SVĚTA                                  (Svět, Amerika, Afrika, Asie, Austrálie, polární oblasti)</w:t>
            </w:r>
          </w:p>
          <w:p w14:paraId="7D8DA781" w14:textId="05CF6867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00E4FAB5" w14:textId="6B72A993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28E0529C" w14:textId="40CDE065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35266599" w14:textId="1D146F6F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3403A86D" w14:textId="0B6132CB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2AE65D61" w14:textId="62991E97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27376438" w14:textId="130C7843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606E537E" w14:textId="0385E89C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4339685C" w14:textId="0C657A66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2C1560E4" w14:textId="4B32C965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7664F4DD" w14:textId="1A12C5F0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5D404135" w14:textId="051270DD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2F808343" w14:textId="703864EC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3E84ABCB" w14:textId="02BF608B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02E76727" w14:textId="026CEE8F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28088E95" w14:textId="6B52A38A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5C58CBBF" w14:textId="558D421E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272E49AC" w14:textId="35CD1DFB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1903FF80" w14:textId="496D98C2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0C8A1A5B" w14:textId="2921BA4D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0DF4DA04" w14:textId="055C8E38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4AC8A7C0" w14:textId="0ED84D71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1B1F8F9E" w14:textId="24D55048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26759042" w14:textId="072BED00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351486DD" w14:textId="77777777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REGIONY SVĚTA                                  (Svět, Amerika, Afrika, Asie, Austrálie, polární oblasti)</w:t>
            </w:r>
          </w:p>
          <w:p w14:paraId="3B2FD53E" w14:textId="77777777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4CB0D611" w14:textId="77777777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2796DF84" w14:textId="77777777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230D1F12" w14:textId="77777777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143273FE" w14:textId="77777777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6D4656F6" w14:textId="77777777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467AC526" w14:textId="77777777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26231A13" w14:textId="77777777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00789ED8" w14:textId="77777777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79FCFEBD" w14:textId="77777777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29711B92" w14:textId="77777777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4CB55EF7" w14:textId="77777777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245F5AC9" w14:textId="77777777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702102AF" w14:textId="77777777" w:rsidR="004C523E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  <w:p w14:paraId="73EE97E6" w14:textId="2B7BED16" w:rsidR="004C523E" w:rsidRPr="00522524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2757AD3" w14:textId="77777777" w:rsidR="004C523E" w:rsidRPr="00522524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7FF5D8B9" w14:textId="77777777" w:rsidR="004C523E" w:rsidRPr="001448FD" w:rsidRDefault="004C523E" w:rsidP="004C523E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t>rozlišuje zásadní přírodní a společenské atributy jako kritéria pro vymezení, ohraničení a lokalizaci regionů světa</w:t>
            </w:r>
          </w:p>
          <w:p w14:paraId="15883CE0" w14:textId="77777777" w:rsidR="004C523E" w:rsidRPr="001448FD" w:rsidRDefault="004C523E" w:rsidP="004C523E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t>lokalizuje na mapách světadíly, oceány a makroregiony světa podle zvolených kritérií, srovnává jejich postavení, rozvojová jádra a periferní zóny</w:t>
            </w:r>
          </w:p>
          <w:p w14:paraId="26942708" w14:textId="77777777" w:rsidR="004C523E" w:rsidRPr="001448FD" w:rsidRDefault="004C523E" w:rsidP="004C523E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t>porovnává a přiměřeně hodnotí polohu, rozlohu, přírodní, kulturní, společenské, politické a hospodářské poměry, zvláštnosti a podobnosti, potenciál a bariéry jednotlivých světadílů, oceánů, vybraných makroregionů světa a vybraných (modelových) států</w:t>
            </w:r>
          </w:p>
          <w:p w14:paraId="1CAA2697" w14:textId="662C0C11" w:rsidR="004C523E" w:rsidRPr="004C523E" w:rsidRDefault="004C523E" w:rsidP="004C523E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t>zvažuje, jaké změny ve vybraných regionech světa nastaly, nastávají, mohou nastat a co je příčinou zásadních změn v nich</w:t>
            </w:r>
          </w:p>
          <w:p w14:paraId="0C9501B0" w14:textId="42D7D6C5" w:rsidR="004C523E" w:rsidRDefault="004C523E" w:rsidP="004C523E">
            <w:pPr>
              <w:pStyle w:val="Bezmezer"/>
            </w:pPr>
          </w:p>
          <w:p w14:paraId="6D57214D" w14:textId="42A569BA" w:rsidR="004C523E" w:rsidRDefault="004C523E" w:rsidP="004C523E">
            <w:pPr>
              <w:pStyle w:val="Bezmezer"/>
            </w:pPr>
          </w:p>
          <w:p w14:paraId="5ED5EDFE" w14:textId="501818EA" w:rsidR="004C523E" w:rsidRDefault="004C523E" w:rsidP="004C523E">
            <w:pPr>
              <w:pStyle w:val="Bezmezer"/>
            </w:pPr>
          </w:p>
          <w:p w14:paraId="4780BB93" w14:textId="30A8C5D4" w:rsidR="004C523E" w:rsidRDefault="004C523E" w:rsidP="004C523E">
            <w:pPr>
              <w:pStyle w:val="Bezmezer"/>
            </w:pPr>
          </w:p>
          <w:p w14:paraId="55BA1E2C" w14:textId="602454C0" w:rsidR="004C523E" w:rsidRDefault="004C523E" w:rsidP="004C523E">
            <w:pPr>
              <w:pStyle w:val="Bezmezer"/>
            </w:pPr>
          </w:p>
          <w:p w14:paraId="6CD430A0" w14:textId="235A5307" w:rsidR="004C523E" w:rsidRDefault="004C523E" w:rsidP="004C523E">
            <w:pPr>
              <w:pStyle w:val="Bezmezer"/>
            </w:pPr>
          </w:p>
          <w:p w14:paraId="5B2FF268" w14:textId="597368D4" w:rsidR="004C523E" w:rsidRDefault="004C523E" w:rsidP="004C523E">
            <w:pPr>
              <w:pStyle w:val="Bezmezer"/>
            </w:pPr>
          </w:p>
          <w:p w14:paraId="25074585" w14:textId="77777777" w:rsidR="004C523E" w:rsidRPr="00522524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2302CCDF" w14:textId="77777777" w:rsidR="004C523E" w:rsidRPr="001448FD" w:rsidRDefault="004C523E" w:rsidP="004C523E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t>rozlišuje zásadní přírodní a společenské atributy jako kritéria pro vymezení, ohraničení a lokalizaci regionů světa</w:t>
            </w:r>
          </w:p>
          <w:p w14:paraId="3D7A3A6A" w14:textId="77777777" w:rsidR="004C523E" w:rsidRPr="001448FD" w:rsidRDefault="004C523E" w:rsidP="004C523E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t>lokalizuje na mapách světadíly, oceány a makroregiony světa podle zvolených kritérií, srovnává jejich postavení, rozvojová jádra a periferní zóny</w:t>
            </w:r>
          </w:p>
          <w:p w14:paraId="151FBF37" w14:textId="77777777" w:rsidR="004C523E" w:rsidRPr="001448FD" w:rsidRDefault="004C523E" w:rsidP="004C523E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t>porovnává a přiměřeně hodnotí polohu, rozlohu, přírodní, kulturní, společenské, politické a hospodářské poměry, zvláštnosti a podobnosti, potenciál a bariéry jednotlivých světadílů, oceánů, vybraných makroregionů světa a vybraných (modelových) států</w:t>
            </w:r>
          </w:p>
          <w:p w14:paraId="7DF75820" w14:textId="77777777" w:rsidR="004C523E" w:rsidRPr="001448FD" w:rsidRDefault="004C523E" w:rsidP="004C523E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t>zvažuje, jaké změny ve vybraných regionech světa nastaly, nastávají, mohou nastat a co je příčinou zásadních změn v nich</w:t>
            </w:r>
          </w:p>
          <w:p w14:paraId="3B89802E" w14:textId="14FCB7D7" w:rsidR="004C523E" w:rsidRDefault="004C523E" w:rsidP="004C523E">
            <w:pPr>
              <w:pStyle w:val="Bezmezer"/>
              <w:rPr>
                <w:sz w:val="24"/>
                <w:szCs w:val="24"/>
              </w:rPr>
            </w:pPr>
          </w:p>
          <w:p w14:paraId="3E258274" w14:textId="400A83B1" w:rsidR="004C523E" w:rsidRDefault="004C523E" w:rsidP="004C523E">
            <w:pPr>
              <w:pStyle w:val="Bezmezer"/>
              <w:rPr>
                <w:sz w:val="24"/>
                <w:szCs w:val="24"/>
              </w:rPr>
            </w:pPr>
          </w:p>
          <w:p w14:paraId="6E6AF830" w14:textId="18C02FF1" w:rsidR="004C523E" w:rsidRDefault="004C523E" w:rsidP="004C523E">
            <w:pPr>
              <w:pStyle w:val="Bezmezer"/>
              <w:rPr>
                <w:sz w:val="24"/>
                <w:szCs w:val="24"/>
              </w:rPr>
            </w:pPr>
          </w:p>
          <w:p w14:paraId="1FFBF69C" w14:textId="20309225" w:rsidR="004C523E" w:rsidRDefault="004C523E" w:rsidP="004C523E">
            <w:pPr>
              <w:pStyle w:val="Bezmezer"/>
              <w:rPr>
                <w:sz w:val="24"/>
                <w:szCs w:val="24"/>
              </w:rPr>
            </w:pPr>
          </w:p>
          <w:p w14:paraId="02635642" w14:textId="37F0DA06" w:rsidR="004C523E" w:rsidRDefault="004C523E" w:rsidP="004C523E">
            <w:pPr>
              <w:pStyle w:val="Bezmezer"/>
              <w:rPr>
                <w:sz w:val="24"/>
                <w:szCs w:val="24"/>
              </w:rPr>
            </w:pPr>
          </w:p>
          <w:p w14:paraId="2DE8ECED" w14:textId="5BD61B49" w:rsidR="004C523E" w:rsidRDefault="004C523E" w:rsidP="004C523E">
            <w:pPr>
              <w:pStyle w:val="Bezmezer"/>
              <w:rPr>
                <w:sz w:val="24"/>
                <w:szCs w:val="24"/>
              </w:rPr>
            </w:pPr>
          </w:p>
          <w:p w14:paraId="6BDE3046" w14:textId="77777777" w:rsidR="004C523E" w:rsidRPr="00522524" w:rsidRDefault="004C523E" w:rsidP="004C523E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45EEEC82" w14:textId="77777777" w:rsidR="004C523E" w:rsidRPr="001448FD" w:rsidRDefault="004C523E" w:rsidP="004C523E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t>rozlišuje zásadní přírodní a společenské atributy jako kritéria pro vymezení, ohraničení a lokalizaci regionů světa</w:t>
            </w:r>
          </w:p>
          <w:p w14:paraId="79F41376" w14:textId="77777777" w:rsidR="004C523E" w:rsidRPr="001448FD" w:rsidRDefault="004C523E" w:rsidP="004C523E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t>lokalizuje na mapách světadíly, oceány a makroregiony světa podle zvolených kritérií, srovnává jejich postavení, rozvojová jádra a periferní zóny</w:t>
            </w:r>
          </w:p>
          <w:p w14:paraId="239B86B6" w14:textId="77777777" w:rsidR="004C523E" w:rsidRPr="001448FD" w:rsidRDefault="004C523E" w:rsidP="004C523E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t>porovnává a přiměřeně hodnotí polohu, rozlohu, přírodní, kulturní, společenské, politické a hospodářské poměry, zvláštnosti a podobnosti, potenciál a bariéry jednotlivých světadílů, oceánů, vybraných makroregionů světa a vybraných (modelových) států</w:t>
            </w:r>
          </w:p>
          <w:p w14:paraId="208BBCE0" w14:textId="77777777" w:rsidR="004C523E" w:rsidRPr="001448FD" w:rsidRDefault="004C523E" w:rsidP="004C523E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t>zvažuje, jaké změny ve vybraných regionech světa nastaly, nastávají, mohou nastat a co je příčinou zásadních změn v nich</w:t>
            </w:r>
          </w:p>
          <w:p w14:paraId="3FE19B88" w14:textId="4D188C58" w:rsidR="004C523E" w:rsidRDefault="004C523E" w:rsidP="004C523E">
            <w:pPr>
              <w:pStyle w:val="Bezmezer"/>
              <w:rPr>
                <w:sz w:val="24"/>
                <w:szCs w:val="24"/>
              </w:rPr>
            </w:pPr>
          </w:p>
          <w:p w14:paraId="41CCE0F0" w14:textId="77777777" w:rsidR="004C523E" w:rsidRPr="001448FD" w:rsidRDefault="004C523E" w:rsidP="004C523E">
            <w:pPr>
              <w:pStyle w:val="Bezmezer"/>
              <w:rPr>
                <w:sz w:val="24"/>
                <w:szCs w:val="24"/>
              </w:rPr>
            </w:pPr>
          </w:p>
          <w:p w14:paraId="588634D1" w14:textId="611023CB" w:rsidR="004C523E" w:rsidRPr="00522524" w:rsidRDefault="004C523E" w:rsidP="004C523E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06A765B" w14:textId="77777777" w:rsidR="004C523E" w:rsidRPr="00DA2903" w:rsidRDefault="004C523E" w:rsidP="004C523E">
            <w:pPr>
              <w:pStyle w:val="Bezmezer"/>
              <w:rPr>
                <w:b/>
                <w:szCs w:val="24"/>
              </w:rPr>
            </w:pPr>
            <w:r w:rsidRPr="00DA2903">
              <w:rPr>
                <w:b/>
                <w:szCs w:val="24"/>
              </w:rPr>
              <w:lastRenderedPageBreak/>
              <w:t>Světadíly, oceány, makroregiony světa</w:t>
            </w:r>
          </w:p>
          <w:p w14:paraId="1F4B6CE2" w14:textId="77777777" w:rsidR="004C523E" w:rsidRDefault="004C523E" w:rsidP="004C523E">
            <w:pPr>
              <w:pStyle w:val="Bezmezer"/>
              <w:numPr>
                <w:ilvl w:val="0"/>
                <w:numId w:val="7"/>
              </w:numPr>
              <w:rPr>
                <w:szCs w:val="24"/>
              </w:rPr>
            </w:pPr>
            <w:r w:rsidRPr="00DA2903">
              <w:rPr>
                <w:szCs w:val="24"/>
              </w:rPr>
              <w:t>Obyvatelstvo a sídla</w:t>
            </w:r>
            <w:r>
              <w:rPr>
                <w:szCs w:val="24"/>
              </w:rPr>
              <w:t xml:space="preserve"> (lidské rasy, národ, jazyk, náboženství, co je stát.)</w:t>
            </w:r>
          </w:p>
          <w:p w14:paraId="2B9CDC31" w14:textId="77777777" w:rsidR="004C523E" w:rsidRDefault="004C523E" w:rsidP="004C523E">
            <w:pPr>
              <w:pStyle w:val="Bezmezer"/>
              <w:numPr>
                <w:ilvl w:val="0"/>
                <w:numId w:val="7"/>
              </w:numPr>
              <w:rPr>
                <w:szCs w:val="24"/>
              </w:rPr>
            </w:pPr>
            <w:r>
              <w:rPr>
                <w:szCs w:val="24"/>
              </w:rPr>
              <w:t>Hospodářská činnost člověka (co je hospodářství, zemědělská činnost, jaké zemědělské rostliny se pěstují, jaká hospodářská zvířata se chovají, rybolov, lesní hospodářství, nerostné suroviny, průmysl a služby.)</w:t>
            </w:r>
          </w:p>
          <w:p w14:paraId="3BB7FF38" w14:textId="77777777" w:rsidR="004C523E" w:rsidRDefault="004C523E" w:rsidP="004C523E">
            <w:pPr>
              <w:pStyle w:val="Bezmezer"/>
              <w:numPr>
                <w:ilvl w:val="0"/>
                <w:numId w:val="7"/>
              </w:numPr>
              <w:rPr>
                <w:szCs w:val="24"/>
              </w:rPr>
            </w:pPr>
            <w:r>
              <w:rPr>
                <w:szCs w:val="24"/>
              </w:rPr>
              <w:t>Světové oceány</w:t>
            </w:r>
          </w:p>
          <w:p w14:paraId="1CC6E2C2" w14:textId="77777777" w:rsidR="004C523E" w:rsidRDefault="004C523E" w:rsidP="004C523E">
            <w:pPr>
              <w:pStyle w:val="Bezmezer"/>
              <w:numPr>
                <w:ilvl w:val="0"/>
                <w:numId w:val="7"/>
              </w:numPr>
              <w:rPr>
                <w:szCs w:val="24"/>
              </w:rPr>
            </w:pPr>
            <w:r>
              <w:rPr>
                <w:szCs w:val="24"/>
              </w:rPr>
              <w:t>Kontinenty a světadíly (Lokalizace, rozložení a rozdělení.)</w:t>
            </w:r>
          </w:p>
          <w:p w14:paraId="14F5F708" w14:textId="77777777" w:rsidR="004C523E" w:rsidRDefault="004C523E" w:rsidP="004C523E">
            <w:pPr>
              <w:pStyle w:val="Bezmezer"/>
              <w:numPr>
                <w:ilvl w:val="0"/>
                <w:numId w:val="7"/>
              </w:numPr>
              <w:rPr>
                <w:szCs w:val="24"/>
              </w:rPr>
            </w:pPr>
            <w:r>
              <w:rPr>
                <w:szCs w:val="24"/>
              </w:rPr>
              <w:t>Amerika</w:t>
            </w:r>
          </w:p>
          <w:p w14:paraId="3B12BD7B" w14:textId="77777777" w:rsidR="004C523E" w:rsidRPr="005C11EF" w:rsidRDefault="004C523E" w:rsidP="004C523E">
            <w:pPr>
              <w:numPr>
                <w:ilvl w:val="1"/>
                <w:numId w:val="6"/>
              </w:numPr>
              <w:spacing w:after="0" w:line="240" w:lineRule="auto"/>
              <w:rPr>
                <w:rFonts w:cs="Calibri"/>
              </w:rPr>
            </w:pPr>
            <w:r w:rsidRPr="00A96235">
              <w:rPr>
                <w:rFonts w:cs="Calibri"/>
              </w:rPr>
              <w:t xml:space="preserve">Přírodní podmínky (rozloha a poloha, </w:t>
            </w:r>
            <w:r>
              <w:rPr>
                <w:rFonts w:cs="Calibri"/>
              </w:rPr>
              <w:t>členitost, povrch, podnebí, vodstvo)</w:t>
            </w:r>
          </w:p>
          <w:p w14:paraId="58FBEDC6" w14:textId="77777777" w:rsidR="004C523E" w:rsidRDefault="004C523E" w:rsidP="004C523E">
            <w:pPr>
              <w:pStyle w:val="Bezmezer"/>
              <w:numPr>
                <w:ilvl w:val="1"/>
                <w:numId w:val="5"/>
              </w:numPr>
              <w:rPr>
                <w:szCs w:val="24"/>
              </w:rPr>
            </w:pPr>
            <w:r>
              <w:rPr>
                <w:szCs w:val="24"/>
              </w:rPr>
              <w:t>Přírodní krajiny (polární pustiny, tundra, tajga, smíšené a listnaté lesy, step, poušť a polopoušť, deštné lesy, savana, ochrana přírody)</w:t>
            </w:r>
          </w:p>
          <w:p w14:paraId="53DDB9D1" w14:textId="77777777" w:rsidR="004C523E" w:rsidRDefault="004C523E" w:rsidP="004C523E">
            <w:pPr>
              <w:pStyle w:val="Bezmezer"/>
              <w:numPr>
                <w:ilvl w:val="1"/>
                <w:numId w:val="5"/>
              </w:numPr>
              <w:rPr>
                <w:szCs w:val="24"/>
              </w:rPr>
            </w:pPr>
            <w:r>
              <w:rPr>
                <w:szCs w:val="24"/>
              </w:rPr>
              <w:t>Obyvatelstvo Ameriky</w:t>
            </w:r>
          </w:p>
          <w:p w14:paraId="7C2E6E8C" w14:textId="77777777" w:rsidR="004C523E" w:rsidRDefault="004C523E" w:rsidP="004C523E">
            <w:pPr>
              <w:pStyle w:val="Bezmezer"/>
              <w:numPr>
                <w:ilvl w:val="1"/>
                <w:numId w:val="5"/>
              </w:numPr>
              <w:rPr>
                <w:szCs w:val="24"/>
              </w:rPr>
            </w:pPr>
            <w:r>
              <w:rPr>
                <w:szCs w:val="24"/>
              </w:rPr>
              <w:t>Hospodářství Ameriky</w:t>
            </w:r>
          </w:p>
          <w:p w14:paraId="1C53F915" w14:textId="77777777" w:rsidR="004C523E" w:rsidRDefault="004C523E" w:rsidP="004C523E">
            <w:pPr>
              <w:pStyle w:val="Bezmezer"/>
              <w:numPr>
                <w:ilvl w:val="0"/>
                <w:numId w:val="8"/>
              </w:numPr>
              <w:rPr>
                <w:szCs w:val="24"/>
              </w:rPr>
            </w:pPr>
            <w:r>
              <w:rPr>
                <w:szCs w:val="24"/>
              </w:rPr>
              <w:t>Severní Amerika</w:t>
            </w:r>
          </w:p>
          <w:p w14:paraId="5C8756CB" w14:textId="77777777" w:rsidR="004C523E" w:rsidRDefault="004C523E" w:rsidP="004C523E">
            <w:pPr>
              <w:pStyle w:val="Bezmezer"/>
              <w:numPr>
                <w:ilvl w:val="1"/>
                <w:numId w:val="5"/>
              </w:numPr>
              <w:rPr>
                <w:szCs w:val="24"/>
              </w:rPr>
            </w:pPr>
            <w:r>
              <w:rPr>
                <w:szCs w:val="24"/>
              </w:rPr>
              <w:t>Kanada</w:t>
            </w:r>
          </w:p>
          <w:p w14:paraId="4F19A47A" w14:textId="77777777" w:rsidR="004C523E" w:rsidRPr="00353EA6" w:rsidRDefault="004C523E" w:rsidP="004C523E">
            <w:pPr>
              <w:pStyle w:val="Bezmezer"/>
              <w:numPr>
                <w:ilvl w:val="1"/>
                <w:numId w:val="5"/>
              </w:numPr>
              <w:rPr>
                <w:szCs w:val="24"/>
              </w:rPr>
            </w:pPr>
            <w:r>
              <w:rPr>
                <w:szCs w:val="24"/>
              </w:rPr>
              <w:t>Spojené státy americké</w:t>
            </w:r>
          </w:p>
          <w:p w14:paraId="25C7CA64" w14:textId="77777777" w:rsidR="004C523E" w:rsidRDefault="004C523E" w:rsidP="004C523E">
            <w:pPr>
              <w:pStyle w:val="Bezmezer"/>
              <w:numPr>
                <w:ilvl w:val="0"/>
                <w:numId w:val="8"/>
              </w:numPr>
              <w:rPr>
                <w:szCs w:val="24"/>
              </w:rPr>
            </w:pPr>
            <w:r>
              <w:rPr>
                <w:szCs w:val="24"/>
              </w:rPr>
              <w:t>Střední Amerika</w:t>
            </w:r>
          </w:p>
          <w:p w14:paraId="7CAC31A5" w14:textId="77777777" w:rsidR="004C523E" w:rsidRDefault="004C523E" w:rsidP="004C523E">
            <w:pPr>
              <w:pStyle w:val="Bezmezer"/>
              <w:numPr>
                <w:ilvl w:val="0"/>
                <w:numId w:val="8"/>
              </w:numPr>
              <w:rPr>
                <w:szCs w:val="24"/>
              </w:rPr>
            </w:pPr>
            <w:r>
              <w:rPr>
                <w:szCs w:val="24"/>
              </w:rPr>
              <w:t>Ostrovní státy Karibského moře</w:t>
            </w:r>
          </w:p>
          <w:p w14:paraId="74F9868B" w14:textId="77777777" w:rsidR="004C523E" w:rsidRDefault="004C523E" w:rsidP="004C523E">
            <w:pPr>
              <w:pStyle w:val="Bezmezer"/>
              <w:numPr>
                <w:ilvl w:val="0"/>
                <w:numId w:val="8"/>
              </w:numPr>
              <w:rPr>
                <w:szCs w:val="24"/>
              </w:rPr>
            </w:pPr>
            <w:r>
              <w:rPr>
                <w:szCs w:val="24"/>
              </w:rPr>
              <w:t>Jižní Amerika</w:t>
            </w:r>
          </w:p>
          <w:p w14:paraId="23AB693A" w14:textId="77777777" w:rsidR="004C523E" w:rsidRDefault="004C523E" w:rsidP="004C523E">
            <w:pPr>
              <w:pStyle w:val="Bezmezer"/>
              <w:numPr>
                <w:ilvl w:val="1"/>
                <w:numId w:val="5"/>
              </w:numPr>
              <w:rPr>
                <w:szCs w:val="24"/>
              </w:rPr>
            </w:pPr>
            <w:r>
              <w:rPr>
                <w:szCs w:val="24"/>
              </w:rPr>
              <w:t>Andské země</w:t>
            </w:r>
          </w:p>
          <w:p w14:paraId="01F08AC0" w14:textId="77777777" w:rsidR="004C523E" w:rsidRDefault="004C523E" w:rsidP="004C523E">
            <w:pPr>
              <w:pStyle w:val="Bezmezer"/>
              <w:numPr>
                <w:ilvl w:val="1"/>
                <w:numId w:val="5"/>
              </w:numPr>
              <w:rPr>
                <w:szCs w:val="24"/>
              </w:rPr>
            </w:pPr>
            <w:r>
              <w:rPr>
                <w:szCs w:val="24"/>
              </w:rPr>
              <w:t>Laplatské země</w:t>
            </w:r>
          </w:p>
          <w:p w14:paraId="04078F77" w14:textId="77777777" w:rsidR="004C523E" w:rsidRDefault="004C523E" w:rsidP="004C523E">
            <w:pPr>
              <w:pStyle w:val="Bezmezer"/>
              <w:numPr>
                <w:ilvl w:val="1"/>
                <w:numId w:val="5"/>
              </w:numPr>
              <w:rPr>
                <w:szCs w:val="24"/>
              </w:rPr>
            </w:pPr>
            <w:r>
              <w:rPr>
                <w:szCs w:val="24"/>
              </w:rPr>
              <w:t>Brazílie</w:t>
            </w:r>
          </w:p>
          <w:p w14:paraId="3117860D" w14:textId="77777777" w:rsidR="004C523E" w:rsidRDefault="004C523E" w:rsidP="004C523E">
            <w:pPr>
              <w:pStyle w:val="Bezmezer"/>
              <w:numPr>
                <w:ilvl w:val="0"/>
                <w:numId w:val="9"/>
              </w:numPr>
              <w:rPr>
                <w:szCs w:val="24"/>
              </w:rPr>
            </w:pPr>
            <w:r>
              <w:rPr>
                <w:szCs w:val="24"/>
              </w:rPr>
              <w:t>Afrika</w:t>
            </w:r>
          </w:p>
          <w:p w14:paraId="6E7E6592" w14:textId="77777777" w:rsidR="004C523E" w:rsidRDefault="004C523E" w:rsidP="004C523E">
            <w:pPr>
              <w:pStyle w:val="Bezmezer"/>
              <w:numPr>
                <w:ilvl w:val="1"/>
                <w:numId w:val="5"/>
              </w:numPr>
              <w:rPr>
                <w:szCs w:val="24"/>
              </w:rPr>
            </w:pPr>
            <w:r>
              <w:rPr>
                <w:szCs w:val="24"/>
              </w:rPr>
              <w:t>Přírodní podmínky (poloha a rozloha, povrch, podnebí, vodstvo)</w:t>
            </w:r>
          </w:p>
          <w:p w14:paraId="020B803A" w14:textId="77777777" w:rsidR="004C523E" w:rsidRDefault="004C523E" w:rsidP="004C523E">
            <w:pPr>
              <w:pStyle w:val="Bezmezer"/>
              <w:numPr>
                <w:ilvl w:val="1"/>
                <w:numId w:val="5"/>
              </w:numPr>
              <w:rPr>
                <w:szCs w:val="24"/>
              </w:rPr>
            </w:pPr>
            <w:r>
              <w:rPr>
                <w:szCs w:val="24"/>
              </w:rPr>
              <w:lastRenderedPageBreak/>
              <w:t>Přírodní krajiny (tropický deštný les, savana, pouště a polopouště, stálezelené lesy a křoviny)</w:t>
            </w:r>
          </w:p>
          <w:p w14:paraId="0E42D56A" w14:textId="77777777" w:rsidR="004C523E" w:rsidRDefault="004C523E" w:rsidP="004C523E">
            <w:pPr>
              <w:pStyle w:val="Bezmezer"/>
              <w:numPr>
                <w:ilvl w:val="1"/>
                <w:numId w:val="5"/>
              </w:numPr>
              <w:rPr>
                <w:szCs w:val="24"/>
              </w:rPr>
            </w:pPr>
            <w:r>
              <w:rPr>
                <w:szCs w:val="24"/>
              </w:rPr>
              <w:t>Obyvatelstvo Afriky</w:t>
            </w:r>
          </w:p>
          <w:p w14:paraId="3501FAA9" w14:textId="77777777" w:rsidR="004C523E" w:rsidRDefault="004C523E" w:rsidP="004C523E">
            <w:pPr>
              <w:pStyle w:val="Bezmezer"/>
              <w:numPr>
                <w:ilvl w:val="1"/>
                <w:numId w:val="5"/>
              </w:numPr>
              <w:rPr>
                <w:szCs w:val="24"/>
              </w:rPr>
            </w:pPr>
            <w:r>
              <w:rPr>
                <w:szCs w:val="24"/>
              </w:rPr>
              <w:t>Hospodářství Afriky</w:t>
            </w:r>
          </w:p>
          <w:p w14:paraId="27F9E3E3" w14:textId="77777777" w:rsidR="004C523E" w:rsidRDefault="004C523E" w:rsidP="004C523E">
            <w:pPr>
              <w:pStyle w:val="Bezmezer"/>
              <w:numPr>
                <w:ilvl w:val="0"/>
                <w:numId w:val="9"/>
              </w:numPr>
              <w:rPr>
                <w:szCs w:val="24"/>
              </w:rPr>
            </w:pPr>
            <w:r>
              <w:rPr>
                <w:szCs w:val="24"/>
              </w:rPr>
              <w:t>Regiony Afriky</w:t>
            </w:r>
          </w:p>
          <w:p w14:paraId="38A841AC" w14:textId="77777777" w:rsidR="004C523E" w:rsidRDefault="004C523E" w:rsidP="004C523E">
            <w:pPr>
              <w:pStyle w:val="Bezmezer"/>
              <w:numPr>
                <w:ilvl w:val="1"/>
                <w:numId w:val="5"/>
              </w:numPr>
              <w:rPr>
                <w:szCs w:val="24"/>
              </w:rPr>
            </w:pPr>
            <w:r>
              <w:rPr>
                <w:szCs w:val="24"/>
              </w:rPr>
              <w:t>Arabská severní Afrika</w:t>
            </w:r>
          </w:p>
          <w:p w14:paraId="29EC44E5" w14:textId="77777777" w:rsidR="004C523E" w:rsidRDefault="004C523E" w:rsidP="004C523E">
            <w:pPr>
              <w:pStyle w:val="Bezmezer"/>
              <w:numPr>
                <w:ilvl w:val="1"/>
                <w:numId w:val="5"/>
              </w:numPr>
              <w:rPr>
                <w:szCs w:val="24"/>
              </w:rPr>
            </w:pPr>
            <w:r>
              <w:rPr>
                <w:szCs w:val="24"/>
              </w:rPr>
              <w:t>Sahel</w:t>
            </w:r>
          </w:p>
          <w:p w14:paraId="681BBDC3" w14:textId="77777777" w:rsidR="004C523E" w:rsidRDefault="004C523E" w:rsidP="004C523E">
            <w:pPr>
              <w:pStyle w:val="Bezmezer"/>
              <w:numPr>
                <w:ilvl w:val="1"/>
                <w:numId w:val="5"/>
              </w:numPr>
              <w:rPr>
                <w:szCs w:val="24"/>
              </w:rPr>
            </w:pPr>
            <w:r>
              <w:rPr>
                <w:szCs w:val="24"/>
              </w:rPr>
              <w:t>Země guinejského zálivu a povodí konga</w:t>
            </w:r>
          </w:p>
          <w:p w14:paraId="0B4BC101" w14:textId="77777777" w:rsidR="004C523E" w:rsidRDefault="004C523E" w:rsidP="004C523E">
            <w:pPr>
              <w:pStyle w:val="Bezmezer"/>
              <w:numPr>
                <w:ilvl w:val="1"/>
                <w:numId w:val="5"/>
              </w:numPr>
              <w:rPr>
                <w:szCs w:val="24"/>
              </w:rPr>
            </w:pPr>
            <w:r>
              <w:rPr>
                <w:szCs w:val="24"/>
              </w:rPr>
              <w:t>Východní Afrika</w:t>
            </w:r>
          </w:p>
          <w:p w14:paraId="7437EAB3" w14:textId="77777777" w:rsidR="004C523E" w:rsidRDefault="004C523E" w:rsidP="004C523E">
            <w:pPr>
              <w:pStyle w:val="Bezmezer"/>
              <w:numPr>
                <w:ilvl w:val="1"/>
                <w:numId w:val="5"/>
              </w:numPr>
              <w:rPr>
                <w:szCs w:val="24"/>
              </w:rPr>
            </w:pPr>
            <w:r>
              <w:rPr>
                <w:szCs w:val="24"/>
              </w:rPr>
              <w:t>Jižní Afrika</w:t>
            </w:r>
          </w:p>
          <w:p w14:paraId="2033BCBB" w14:textId="77777777" w:rsidR="004C523E" w:rsidRDefault="004C523E" w:rsidP="004C523E">
            <w:pPr>
              <w:pStyle w:val="Bezmezer"/>
              <w:numPr>
                <w:ilvl w:val="0"/>
                <w:numId w:val="9"/>
              </w:numPr>
              <w:rPr>
                <w:szCs w:val="24"/>
              </w:rPr>
            </w:pPr>
            <w:r>
              <w:rPr>
                <w:szCs w:val="24"/>
              </w:rPr>
              <w:t>Asie</w:t>
            </w:r>
          </w:p>
          <w:p w14:paraId="7BDC1464" w14:textId="77777777" w:rsidR="004C523E" w:rsidRDefault="004C523E" w:rsidP="004C523E">
            <w:pPr>
              <w:pStyle w:val="Bezmezer"/>
              <w:numPr>
                <w:ilvl w:val="1"/>
                <w:numId w:val="5"/>
              </w:numPr>
              <w:rPr>
                <w:szCs w:val="24"/>
              </w:rPr>
            </w:pPr>
            <w:r>
              <w:rPr>
                <w:szCs w:val="24"/>
              </w:rPr>
              <w:t>Přírodní podmínky (poloha, členitost, podnebí, vodstvo)</w:t>
            </w:r>
          </w:p>
          <w:p w14:paraId="450744F4" w14:textId="77777777" w:rsidR="004C523E" w:rsidRDefault="004C523E" w:rsidP="004C523E">
            <w:pPr>
              <w:pStyle w:val="Bezmezer"/>
              <w:numPr>
                <w:ilvl w:val="1"/>
                <w:numId w:val="5"/>
              </w:numPr>
              <w:rPr>
                <w:szCs w:val="24"/>
              </w:rPr>
            </w:pPr>
            <w:r>
              <w:rPr>
                <w:szCs w:val="24"/>
              </w:rPr>
              <w:t>Přírodní krajiny (polární pustiny, tundra, tajga, lesostep, step, poušť a polopoušť, monzunový les, tropický deštný les.)</w:t>
            </w:r>
          </w:p>
          <w:p w14:paraId="42ED0B99" w14:textId="77777777" w:rsidR="004C523E" w:rsidRDefault="004C523E" w:rsidP="004C523E">
            <w:pPr>
              <w:pStyle w:val="Bezmezer"/>
              <w:numPr>
                <w:ilvl w:val="1"/>
                <w:numId w:val="5"/>
              </w:numPr>
              <w:rPr>
                <w:szCs w:val="24"/>
              </w:rPr>
            </w:pPr>
            <w:r>
              <w:rPr>
                <w:szCs w:val="24"/>
              </w:rPr>
              <w:t>Obyvatelstvo Asie</w:t>
            </w:r>
          </w:p>
          <w:p w14:paraId="1AE2C6F3" w14:textId="77777777" w:rsidR="004C523E" w:rsidRDefault="004C523E" w:rsidP="004C523E">
            <w:pPr>
              <w:pStyle w:val="Bezmezer"/>
              <w:numPr>
                <w:ilvl w:val="1"/>
                <w:numId w:val="5"/>
              </w:numPr>
              <w:rPr>
                <w:szCs w:val="24"/>
              </w:rPr>
            </w:pPr>
            <w:r>
              <w:rPr>
                <w:szCs w:val="24"/>
              </w:rPr>
              <w:t>Hospodářství Asie</w:t>
            </w:r>
          </w:p>
          <w:p w14:paraId="08F70E01" w14:textId="77777777" w:rsidR="004C523E" w:rsidRDefault="004C523E" w:rsidP="004C523E">
            <w:pPr>
              <w:pStyle w:val="Bezmezer"/>
              <w:numPr>
                <w:ilvl w:val="0"/>
                <w:numId w:val="9"/>
              </w:numPr>
              <w:rPr>
                <w:szCs w:val="24"/>
              </w:rPr>
            </w:pPr>
            <w:r>
              <w:rPr>
                <w:szCs w:val="24"/>
              </w:rPr>
              <w:t>Oblasti Asie</w:t>
            </w:r>
          </w:p>
          <w:p w14:paraId="08E0F8E9" w14:textId="77777777" w:rsidR="004C523E" w:rsidRDefault="004C523E" w:rsidP="004C523E">
            <w:pPr>
              <w:pStyle w:val="Bezmezer"/>
              <w:numPr>
                <w:ilvl w:val="1"/>
                <w:numId w:val="5"/>
              </w:numPr>
              <w:rPr>
                <w:szCs w:val="24"/>
              </w:rPr>
            </w:pPr>
            <w:r w:rsidRPr="001334EB">
              <w:rPr>
                <w:szCs w:val="24"/>
              </w:rPr>
              <w:t>Jihozápadní Asie</w:t>
            </w:r>
          </w:p>
          <w:p w14:paraId="39B9AD21" w14:textId="77777777" w:rsidR="004C523E" w:rsidRDefault="004C523E" w:rsidP="004C523E">
            <w:pPr>
              <w:pStyle w:val="Bezmezer"/>
              <w:numPr>
                <w:ilvl w:val="1"/>
                <w:numId w:val="5"/>
              </w:numPr>
              <w:rPr>
                <w:szCs w:val="24"/>
              </w:rPr>
            </w:pPr>
            <w:r>
              <w:rPr>
                <w:szCs w:val="24"/>
              </w:rPr>
              <w:t>Kavkaz</w:t>
            </w:r>
          </w:p>
          <w:p w14:paraId="2333A474" w14:textId="77777777" w:rsidR="004C523E" w:rsidRDefault="004C523E" w:rsidP="004C523E">
            <w:pPr>
              <w:pStyle w:val="Bezmezer"/>
              <w:numPr>
                <w:ilvl w:val="1"/>
                <w:numId w:val="5"/>
              </w:numPr>
              <w:rPr>
                <w:szCs w:val="24"/>
              </w:rPr>
            </w:pPr>
            <w:r>
              <w:rPr>
                <w:szCs w:val="24"/>
              </w:rPr>
              <w:t>Jižní Asie</w:t>
            </w:r>
          </w:p>
          <w:p w14:paraId="0F38CB56" w14:textId="77777777" w:rsidR="004C523E" w:rsidRDefault="004C523E" w:rsidP="004C523E">
            <w:pPr>
              <w:pStyle w:val="Bezmezer"/>
              <w:numPr>
                <w:ilvl w:val="1"/>
                <w:numId w:val="5"/>
              </w:numPr>
              <w:rPr>
                <w:szCs w:val="24"/>
              </w:rPr>
            </w:pPr>
            <w:r>
              <w:rPr>
                <w:szCs w:val="24"/>
              </w:rPr>
              <w:t>Jihovýchodní Asie</w:t>
            </w:r>
          </w:p>
          <w:p w14:paraId="10DD69E0" w14:textId="77777777" w:rsidR="004C523E" w:rsidRDefault="004C523E" w:rsidP="004C523E">
            <w:pPr>
              <w:pStyle w:val="Bezmezer"/>
              <w:numPr>
                <w:ilvl w:val="1"/>
                <w:numId w:val="5"/>
              </w:numPr>
              <w:rPr>
                <w:szCs w:val="24"/>
              </w:rPr>
            </w:pPr>
            <w:r>
              <w:rPr>
                <w:szCs w:val="24"/>
              </w:rPr>
              <w:t>Východní Asie</w:t>
            </w:r>
          </w:p>
          <w:p w14:paraId="193382BB" w14:textId="77777777" w:rsidR="004C523E" w:rsidRDefault="004C523E" w:rsidP="004C523E">
            <w:pPr>
              <w:pStyle w:val="Bezmezer"/>
              <w:numPr>
                <w:ilvl w:val="1"/>
                <w:numId w:val="5"/>
              </w:numPr>
              <w:rPr>
                <w:szCs w:val="24"/>
              </w:rPr>
            </w:pPr>
            <w:r>
              <w:rPr>
                <w:szCs w:val="24"/>
              </w:rPr>
              <w:t>Centrální Asie</w:t>
            </w:r>
          </w:p>
          <w:p w14:paraId="682AF6EE" w14:textId="77777777" w:rsidR="004C523E" w:rsidRDefault="004C523E" w:rsidP="004C523E">
            <w:pPr>
              <w:pStyle w:val="Bezmezer"/>
              <w:numPr>
                <w:ilvl w:val="1"/>
                <w:numId w:val="5"/>
              </w:numPr>
              <w:rPr>
                <w:szCs w:val="24"/>
              </w:rPr>
            </w:pPr>
            <w:r w:rsidRPr="001334EB">
              <w:rPr>
                <w:szCs w:val="24"/>
              </w:rPr>
              <w:t>Severní Asie</w:t>
            </w:r>
          </w:p>
          <w:p w14:paraId="534FEEBD" w14:textId="77777777" w:rsidR="004C523E" w:rsidRDefault="004C523E" w:rsidP="004C523E">
            <w:pPr>
              <w:pStyle w:val="Bezmezer"/>
              <w:numPr>
                <w:ilvl w:val="0"/>
                <w:numId w:val="9"/>
              </w:numPr>
              <w:rPr>
                <w:szCs w:val="24"/>
              </w:rPr>
            </w:pPr>
            <w:r>
              <w:rPr>
                <w:szCs w:val="24"/>
              </w:rPr>
              <w:t>Austrálie</w:t>
            </w:r>
          </w:p>
          <w:p w14:paraId="3C86A02D" w14:textId="77777777" w:rsidR="004C523E" w:rsidRDefault="004C523E" w:rsidP="004C523E">
            <w:pPr>
              <w:pStyle w:val="Bezmezer"/>
              <w:numPr>
                <w:ilvl w:val="1"/>
                <w:numId w:val="5"/>
              </w:numPr>
              <w:rPr>
                <w:szCs w:val="24"/>
              </w:rPr>
            </w:pPr>
            <w:r>
              <w:rPr>
                <w:szCs w:val="24"/>
              </w:rPr>
              <w:t>Přírodní podmínky (poloha, rozloha, členitost, povrch, podnebí, vodstvo.)</w:t>
            </w:r>
          </w:p>
          <w:p w14:paraId="13BBBE2F" w14:textId="77777777" w:rsidR="004C523E" w:rsidRDefault="004C523E" w:rsidP="004C523E">
            <w:pPr>
              <w:pStyle w:val="Bezmezer"/>
              <w:numPr>
                <w:ilvl w:val="1"/>
                <w:numId w:val="5"/>
              </w:numPr>
              <w:rPr>
                <w:szCs w:val="24"/>
              </w:rPr>
            </w:pPr>
            <w:r>
              <w:rPr>
                <w:szCs w:val="24"/>
              </w:rPr>
              <w:lastRenderedPageBreak/>
              <w:t>Přírodní krajiny (pouště a polopouště, buš, tropické deštné lesy.)</w:t>
            </w:r>
          </w:p>
          <w:p w14:paraId="247BD0C4" w14:textId="77777777" w:rsidR="004C523E" w:rsidRDefault="004C523E" w:rsidP="004C523E">
            <w:pPr>
              <w:pStyle w:val="Bezmezer"/>
              <w:numPr>
                <w:ilvl w:val="1"/>
                <w:numId w:val="5"/>
              </w:numPr>
              <w:rPr>
                <w:szCs w:val="24"/>
              </w:rPr>
            </w:pPr>
            <w:r>
              <w:rPr>
                <w:szCs w:val="24"/>
              </w:rPr>
              <w:t>Obyvatelstvo Austrálie</w:t>
            </w:r>
          </w:p>
          <w:p w14:paraId="3D04B1D1" w14:textId="77777777" w:rsidR="004C523E" w:rsidRDefault="004C523E" w:rsidP="004C523E">
            <w:pPr>
              <w:pStyle w:val="Bezmezer"/>
              <w:numPr>
                <w:ilvl w:val="1"/>
                <w:numId w:val="5"/>
              </w:numPr>
              <w:rPr>
                <w:szCs w:val="24"/>
              </w:rPr>
            </w:pPr>
            <w:r>
              <w:rPr>
                <w:szCs w:val="24"/>
              </w:rPr>
              <w:t>Hospodářství Austrálie</w:t>
            </w:r>
          </w:p>
          <w:p w14:paraId="782664C1" w14:textId="77777777" w:rsidR="004C523E" w:rsidRDefault="004C523E" w:rsidP="004C523E">
            <w:pPr>
              <w:pStyle w:val="Bezmezer"/>
              <w:numPr>
                <w:ilvl w:val="0"/>
                <w:numId w:val="9"/>
              </w:numPr>
              <w:rPr>
                <w:szCs w:val="24"/>
              </w:rPr>
            </w:pPr>
            <w:r>
              <w:rPr>
                <w:szCs w:val="24"/>
              </w:rPr>
              <w:t>Oceánie</w:t>
            </w:r>
          </w:p>
          <w:p w14:paraId="73F44B67" w14:textId="77777777" w:rsidR="004C523E" w:rsidRPr="001334EB" w:rsidRDefault="004C523E" w:rsidP="004C523E">
            <w:pPr>
              <w:pStyle w:val="Bezmezer"/>
              <w:numPr>
                <w:ilvl w:val="0"/>
                <w:numId w:val="9"/>
              </w:numPr>
              <w:rPr>
                <w:szCs w:val="24"/>
              </w:rPr>
            </w:pPr>
            <w:r>
              <w:rPr>
                <w:szCs w:val="24"/>
              </w:rPr>
              <w:t>Polární oblasti (Antarktida a Arktida)</w:t>
            </w:r>
          </w:p>
          <w:p w14:paraId="636E61C0" w14:textId="4500C906" w:rsidR="004C523E" w:rsidRPr="00522524" w:rsidRDefault="004C523E" w:rsidP="004C523E">
            <w:pPr>
              <w:pStyle w:val="Bezmezer"/>
              <w:rPr>
                <w:sz w:val="24"/>
                <w:szCs w:val="24"/>
              </w:rPr>
            </w:pPr>
          </w:p>
        </w:tc>
      </w:tr>
    </w:tbl>
    <w:p w14:paraId="4E6AE125" w14:textId="77777777" w:rsidR="009D1EFF" w:rsidRDefault="002B6CE2" w:rsidP="00B24D5B">
      <w:r>
        <w:lastRenderedPageBreak/>
        <w:br w:type="textWrapping" w:clear="all"/>
      </w:r>
    </w:p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9A9ECB" w14:textId="77777777" w:rsidR="009913ED" w:rsidRDefault="009913ED" w:rsidP="009D1EFF">
      <w:pPr>
        <w:spacing w:after="0" w:line="240" w:lineRule="auto"/>
      </w:pPr>
      <w:r>
        <w:separator/>
      </w:r>
    </w:p>
  </w:endnote>
  <w:endnote w:type="continuationSeparator" w:id="0">
    <w:p w14:paraId="60EFDE2E" w14:textId="77777777" w:rsidR="009913ED" w:rsidRDefault="009913ED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7E4878" w14:textId="77777777" w:rsidR="009913ED" w:rsidRDefault="009913ED" w:rsidP="009D1EFF">
      <w:pPr>
        <w:spacing w:after="0" w:line="240" w:lineRule="auto"/>
      </w:pPr>
      <w:r>
        <w:separator/>
      </w:r>
    </w:p>
  </w:footnote>
  <w:footnote w:type="continuationSeparator" w:id="0">
    <w:p w14:paraId="6CE74C62" w14:textId="77777777" w:rsidR="009913ED" w:rsidRDefault="009913ED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BA084" w14:textId="77777777" w:rsidR="003B7B0B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14:paraId="47E4A315" w14:textId="66E5B3AA"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80EF9"/>
    <w:multiLevelType w:val="hybridMultilevel"/>
    <w:tmpl w:val="86CCBF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40C29"/>
    <w:multiLevelType w:val="hybridMultilevel"/>
    <w:tmpl w:val="C554D0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46A67"/>
    <w:multiLevelType w:val="hybridMultilevel"/>
    <w:tmpl w:val="B5DAED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3B4AB5"/>
    <w:multiLevelType w:val="multilevel"/>
    <w:tmpl w:val="67E2C8CC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CA4920"/>
    <w:multiLevelType w:val="multilevel"/>
    <w:tmpl w:val="A72A6252"/>
    <w:lvl w:ilvl="0">
      <w:start w:val="49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92719"/>
    <w:rsid w:val="000F6043"/>
    <w:rsid w:val="001334EB"/>
    <w:rsid w:val="001448FD"/>
    <w:rsid w:val="001B479F"/>
    <w:rsid w:val="001C046A"/>
    <w:rsid w:val="002965B4"/>
    <w:rsid w:val="002B2D5C"/>
    <w:rsid w:val="002B6CE2"/>
    <w:rsid w:val="002C6CE3"/>
    <w:rsid w:val="00353EA6"/>
    <w:rsid w:val="00375425"/>
    <w:rsid w:val="003B7B0B"/>
    <w:rsid w:val="003D183D"/>
    <w:rsid w:val="003D2CAD"/>
    <w:rsid w:val="0044685E"/>
    <w:rsid w:val="00457CB2"/>
    <w:rsid w:val="004C523E"/>
    <w:rsid w:val="004C67CB"/>
    <w:rsid w:val="004D7939"/>
    <w:rsid w:val="004E611D"/>
    <w:rsid w:val="005149D4"/>
    <w:rsid w:val="00522524"/>
    <w:rsid w:val="00633AFE"/>
    <w:rsid w:val="0066381A"/>
    <w:rsid w:val="00664D1D"/>
    <w:rsid w:val="00722C98"/>
    <w:rsid w:val="007420DF"/>
    <w:rsid w:val="007B2DD4"/>
    <w:rsid w:val="007B4FE6"/>
    <w:rsid w:val="007D782B"/>
    <w:rsid w:val="00946B88"/>
    <w:rsid w:val="00970A18"/>
    <w:rsid w:val="0097511D"/>
    <w:rsid w:val="009913ED"/>
    <w:rsid w:val="009D1EFF"/>
    <w:rsid w:val="00A36B5D"/>
    <w:rsid w:val="00A474A7"/>
    <w:rsid w:val="00A52FEA"/>
    <w:rsid w:val="00A7699B"/>
    <w:rsid w:val="00A96235"/>
    <w:rsid w:val="00AA4458"/>
    <w:rsid w:val="00AD001C"/>
    <w:rsid w:val="00B24D5B"/>
    <w:rsid w:val="00BC1465"/>
    <w:rsid w:val="00BE19F9"/>
    <w:rsid w:val="00C26685"/>
    <w:rsid w:val="00CD0C6E"/>
    <w:rsid w:val="00DA2903"/>
    <w:rsid w:val="00DC3ED5"/>
    <w:rsid w:val="00DC70DA"/>
    <w:rsid w:val="00E521DA"/>
    <w:rsid w:val="00E84728"/>
    <w:rsid w:val="00EE6317"/>
    <w:rsid w:val="00EE7C63"/>
    <w:rsid w:val="00F07AEC"/>
    <w:rsid w:val="00F21953"/>
    <w:rsid w:val="00F2544E"/>
    <w:rsid w:val="00F52594"/>
    <w:rsid w:val="00F657BD"/>
    <w:rsid w:val="00F704D7"/>
    <w:rsid w:val="00FF1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63811AE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079731-AC38-4C12-8FCB-F9D5CD367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591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18</cp:revision>
  <cp:lastPrinted>2020-09-18T10:22:00Z</cp:lastPrinted>
  <dcterms:created xsi:type="dcterms:W3CDTF">2020-04-08T08:13:00Z</dcterms:created>
  <dcterms:modified xsi:type="dcterms:W3CDTF">2023-06-27T12:15:00Z</dcterms:modified>
</cp:coreProperties>
</file>